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00" w:rsidRDefault="00EE4100" w:rsidP="003C4B5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l-GR"/>
        </w:rPr>
        <w:t>ΑΝΑΚΟΙΝΟΠΟΙΗΣΗ ΣΤΟ ΟΡΘΟ</w:t>
      </w:r>
    </w:p>
    <w:p w:rsidR="00EE4100" w:rsidRDefault="00EE4100" w:rsidP="003C4B5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l-GR"/>
        </w:rPr>
      </w:pPr>
    </w:p>
    <w:p w:rsidR="003C4B56" w:rsidRDefault="003C4B56" w:rsidP="003C4B5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l-GR"/>
        </w:rPr>
      </w:pPr>
      <w:r w:rsidRPr="00804F7B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l-GR"/>
        </w:rPr>
        <w:t>Τι πρέπει να γνωρίζουν οι νεοδιόριστοι για ανάληψη υπηρεσίας</w:t>
      </w:r>
    </w:p>
    <w:p w:rsidR="003C4B56" w:rsidRPr="00804F7B" w:rsidRDefault="003C4B56" w:rsidP="003C4B5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el-GR"/>
        </w:rPr>
        <w:t>ΠΡΟΣΟΧΗ!!!</w:t>
      </w:r>
    </w:p>
    <w:p w:rsidR="003C4B56" w:rsidRDefault="003C4B56" w:rsidP="003C4B5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1.Θ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α ακολουθήσει νεότερο δελτίο τύπου, με το οποίο θα ενημερωθούν οι διοριζόμενοι για τις ημερομηνίες κατά τις οποίες οφείλουν να παρουσιαστούν για ορκωμοσία και ανάληψη υπηρεσίας.</w:t>
      </w:r>
    </w:p>
    <w:p w:rsidR="003C4B56" w:rsidRPr="000A4E20" w:rsidRDefault="003C4B56" w:rsidP="003C4B5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2.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νεοδιοριζόμενοι εκπαιδευτικοί θα τοποθετηθ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ούν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θέσεις τους μέσα στον Αύγουστο.</w:t>
      </w:r>
    </w:p>
    <w:p w:rsidR="003C4B56" w:rsidRPr="00EE4100" w:rsidRDefault="003C4B56" w:rsidP="00EE4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3.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Συγκεκριμένα   </w:t>
      </w:r>
      <w:r w:rsidRPr="000A4E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αμέσως μετά την ανακοίνωση των ονομάτων τους 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υποβάλουν δήλωση  στις Διευθύνσεις Εκπαίδευσης  των εκπαιδευτικών </w:t>
      </w:r>
      <w:r w:rsidRPr="00ED307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περί αποδοχής ή μη αποδοχής διορισμού τους.</w:t>
      </w:r>
    </w:p>
    <w:p w:rsidR="00EE4100" w:rsidRDefault="00EE4100" w:rsidP="003C4B56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bookmarkEnd w:id="0"/>
    </w:p>
    <w:p w:rsidR="00EE4100" w:rsidRPr="00EE4100" w:rsidRDefault="00EE4100" w:rsidP="003C4B56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EE41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ΠΡΟΣΟΧΗ</w:t>
      </w:r>
    </w:p>
    <w:p w:rsidR="00EE4100" w:rsidRPr="00EE4100" w:rsidRDefault="00EE4100" w:rsidP="003C4B56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ΣΥΜΦΩΝΑ ΜΕ ΝΕΩΤΕΡΕΣ ΟΔΗΓΙΕΣ ΤΟΥ ΥΠΑΙΘ ΔΕΝ ΕΙΝΑΙ ΥΠΟΧΡΕΩΤΙΚΗ Η ΥΠΟΒΟΛΗ ΤΗΣ ΠΑΡΑΠΑΝΩ ΥΠΕΥΘΥΝΗΣ ΔΗΛΩΣΗΣ.</w:t>
      </w:r>
    </w:p>
    <w:p w:rsidR="003C4B56" w:rsidRPr="000A4E20" w:rsidRDefault="003C4B56" w:rsidP="003C4B5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4.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Παράλληλα θα γίνει  καταγραφή τους στ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Μητρώ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Ανθρωπίνου Δυναμικού 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ης Διεύθυνσης 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Δευτεροβάθμιας Εκπαίδευσης.</w:t>
      </w:r>
    </w:p>
    <w:p w:rsidR="003C4B56" w:rsidRPr="000A4E20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5.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Οι </w:t>
      </w:r>
      <w:hyperlink r:id="rId4" w:tgtFrame="_blank" w:history="1">
        <w:r w:rsidRPr="00ED307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el-GR"/>
          </w:rPr>
          <w:t>νεοδιοριζόμενοι</w:t>
        </w:r>
      </w:hyperlink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0A4E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τοποθετούνται προσωρινά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 σε ανακοινωθέντα </w:t>
      </w:r>
      <w:r w:rsidRPr="000A4E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λειτουργικά κενά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 σχολικών μονάδων της Περιοχής Μετάθεσης της Διεύθυνσης Εκπαίδευσης όπου έχουν διοριστεί, </w:t>
      </w:r>
      <w:r w:rsidRPr="00ED307D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μετά</w:t>
      </w:r>
      <w:r w:rsidRPr="000A4E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 διευθέτηση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 του υποχρεωτικού διδακτικού ωραρίου των </w:t>
      </w:r>
      <w:hyperlink r:id="rId5" w:tgtFrame="_blank" w:history="1">
        <w:r w:rsidRPr="00ED307D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el-GR"/>
          </w:rPr>
          <w:t>μονίμων εκπαιδευτικών</w:t>
        </w:r>
      </w:hyperlink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 που ανήκουν οργανικά στην ίδια με αυτούς Περιοχή Μετάθεσης της ίδιας Διεύθυνσης Εκπαίδευσης</w:t>
      </w:r>
      <w:r w:rsidRPr="000A4E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 w:rsidRPr="00ED307D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πλην</w:t>
      </w:r>
      <w:r w:rsidRPr="00ED307D">
        <w:rPr>
          <w:rFonts w:ascii="Times New Roman" w:eastAsia="Times New Roman" w:hAnsi="Times New Roman" w:cs="Times New Roman"/>
          <w:sz w:val="32"/>
          <w:szCs w:val="32"/>
          <w:lang w:eastAsia="el-GR"/>
        </w:rPr>
        <w:t> 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των εκπαιδευτικών που </w:t>
      </w:r>
      <w:r w:rsidRPr="000A4E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αιτούνται απόσπαση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 είτε εντός του ιδίου ΠΥΣΔΕ είτε της τοποθέτησης των εκπαιδευτικών που έχουν αποσπαστεί από άλλο ΠΥΣΔΕ.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6.</w:t>
      </w:r>
      <w:r w:rsidRPr="00ED307D">
        <w:rPr>
          <w:rFonts w:ascii="Times New Roman" w:eastAsia="Times New Roman" w:hAnsi="Times New Roman" w:cs="Times New Roman"/>
          <w:b/>
          <w:i/>
          <w:sz w:val="36"/>
          <w:szCs w:val="36"/>
          <w:lang w:eastAsia="el-GR"/>
        </w:rPr>
        <w:t>Προσκομίζουν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el-GR"/>
        </w:rPr>
        <w:t>: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α. Ό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λες τις προϋπηρεσίες, ακόμα και αυτές που </w:t>
      </w:r>
      <w:r w:rsidRPr="00ED307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ΑΠΑΙΤΟΎΝΤΑΙ  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μόνο για μισθολογική αναγνώριση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β.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αυτότητα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γ. 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ιστοπο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ιητικό στρατού (για τους άρρενες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δ.  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ΙΒΑΝ που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 πρώτο όνομα θα αντιστοιχεί στο νεοδιοριζόμενο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ε.  </w:t>
      </w:r>
      <w:r w:rsidRPr="004540E8">
        <w:rPr>
          <w:rFonts w:ascii="Times New Roman" w:eastAsia="Times New Roman" w:hAnsi="Times New Roman" w:cs="Times New Roman"/>
          <w:lang w:eastAsia="el-GR"/>
        </w:rPr>
        <w:t>Β</w:t>
      </w:r>
      <w:r w:rsidRPr="004540E8">
        <w:rPr>
          <w:rFonts w:ascii="Times New Roman" w:eastAsia="Times New Roman" w:hAnsi="Times New Roman" w:cs="Times New Roman"/>
          <w:b/>
          <w:bCs/>
          <w:lang w:eastAsia="el-GR"/>
        </w:rPr>
        <w:t>εβαιώσεις ψυχιάτρου και παθολόγου</w:t>
      </w:r>
      <w:r w:rsidRPr="004540E8">
        <w:t xml:space="preserve"> αφού παραλάβετε από την Δ/</w:t>
      </w:r>
      <w:proofErr w:type="spellStart"/>
      <w:r w:rsidRPr="004540E8">
        <w:t>νση</w:t>
      </w:r>
      <w:proofErr w:type="spellEnd"/>
      <w:r w:rsidRPr="004540E8">
        <w:t xml:space="preserve"> αντίστοιχα</w:t>
      </w:r>
      <w:r w:rsidRPr="004540E8">
        <w:rPr>
          <w:rFonts w:ascii="Times New Roman" w:eastAsia="Times New Roman" w:hAnsi="Times New Roman" w:cs="Times New Roman"/>
          <w:b/>
          <w:bCs/>
          <w:lang w:eastAsia="el-GR"/>
        </w:rPr>
        <w:t xml:space="preserve"> παραπεμπτικά</w:t>
      </w:r>
      <w:r w:rsidR="005E7CCE">
        <w:rPr>
          <w:rFonts w:ascii="Times New Roman" w:eastAsia="Times New Roman" w:hAnsi="Times New Roman" w:cs="Times New Roman"/>
          <w:b/>
          <w:bCs/>
          <w:lang w:eastAsia="el-GR"/>
        </w:rPr>
        <w:t xml:space="preserve"> (αναρτώνται χωριστά)</w:t>
      </w:r>
      <w:r w:rsidRPr="004540E8">
        <w:rPr>
          <w:rFonts w:ascii="Times New Roman" w:eastAsia="Times New Roman" w:hAnsi="Times New Roman" w:cs="Times New Roman"/>
          <w:b/>
          <w:bCs/>
          <w:lang w:eastAsia="el-GR"/>
        </w:rPr>
        <w:t>.</w:t>
      </w:r>
      <w:r w:rsidRPr="004540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3C4B56" w:rsidRPr="004540E8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</w:t>
      </w:r>
      <w:r w:rsidRPr="004540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νόμος αναφέρει τα παρακάτω: </w:t>
      </w:r>
    </w:p>
    <w:p w:rsidR="003C4B56" w:rsidRPr="004540E8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540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 Γνωμάτευση παθολόγου ή γενικού ιατρού,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 και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4540E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 Γνωμάτευση ψυχιάτρου,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αντίστοιχα.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Χαρτί εντοπιότητας</w:t>
      </w:r>
      <w:r w:rsidRPr="004540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3C4B56" w:rsidRPr="000A4E20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χα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ρτί εντοπιότητας 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λαμβάνουν οι εκπαιδευτικοί όπως ειδικότερα ορίζεται στην παράγραφο 9 του άρθρου 16 του Π.Δ. 50/96, </w:t>
      </w:r>
      <w:r w:rsidRPr="000A4E2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«..εφόσον είναι δημότες Δήμου της περιοχής αυτής από διετίας… Η εντοπιότητα αποδεικνύεται από βεβαίωση του οικείου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Δ</w:t>
      </w:r>
      <w:r w:rsidRPr="000A4E20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ημάρχου από την οποία να προκύπτει ότι ο εκπαιδευτικός είναι δημότης του Δήμου από διετίας…».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C4B56" w:rsidRPr="000A4E20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βγ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αίνει  ή  από το ermis.gov ή 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</w:t>
      </w:r>
      <w:proofErr w:type="spellStart"/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MyKEPlive</w:t>
      </w:r>
      <w:proofErr w:type="spellEnd"/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ζ.   Χ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αρτί συνυπηρέτησης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αν προσλήφθηκε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ο/η εκπαιδευτικός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ίδιο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μέρος που εργάζεται ο/η σύζυγο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η.  Πτυχίο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θ.  Μ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εταπτυχιακό με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αναγνώριση ΔΟΑΤΑΠ αν απαιτείται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ι.  Διδακτορικό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κ.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ποδεικτικό ΑΦΜ,ΑΜΑ και ΑΜΚΑ</w:t>
      </w:r>
    </w:p>
    <w:p w:rsidR="003C4B56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λ.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ιστοποιητικό οικογενειακής κατάστασης </w:t>
      </w:r>
    </w:p>
    <w:p w:rsidR="003C4B56" w:rsidRPr="004540E8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μ. Α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ποδεικτικό αν ανήκε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 σε "ειδική κατηγορία"</w:t>
      </w:r>
    </w:p>
    <w:p w:rsidR="003C4B56" w:rsidRPr="000A4E20" w:rsidRDefault="003C4B56" w:rsidP="003C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ν. Με τη βοήθεια εκκαθαριστικού και του  </w:t>
      </w:r>
      <w:r w:rsidRPr="000A4E2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Ε9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συμπληρ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ωθεί η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κατάσταση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σύμφωνα με τις 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οδηγίες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προσωπικού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5E7CCE" w:rsidRDefault="003C4B56" w:rsidP="003C4B5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3C4B56" w:rsidRPr="00050DAA" w:rsidRDefault="003C4B56" w:rsidP="003C4B56">
      <w:pPr>
        <w:spacing w:after="37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</w:pPr>
      <w:r w:rsidRPr="00050DAA">
        <w:rPr>
          <w:rFonts w:ascii="Times New Roman" w:eastAsia="Times New Roman" w:hAnsi="Times New Roman" w:cs="Times New Roman"/>
          <w:b/>
          <w:i/>
          <w:sz w:val="28"/>
          <w:szCs w:val="28"/>
          <w:lang w:eastAsia="el-GR"/>
        </w:rPr>
        <w:t>Παρατηρήσεις:</w:t>
      </w:r>
    </w:p>
    <w:p w:rsidR="003C4B56" w:rsidRPr="00050DAA" w:rsidRDefault="003C4B56" w:rsidP="003C4B56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50DA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1.Όλα σχεδόν τα έγγραφα μπορούν να εκδοθούν και ηλεκτρονικά </w:t>
      </w:r>
    </w:p>
    <w:p w:rsidR="003C4B56" w:rsidRPr="00050DAA" w:rsidRDefault="003C4B56" w:rsidP="003C4B56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50DA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2. Όλα τα Δημόσια έγγραφα παραδίδονται σε απλή φωτοτυπία , δεν χρειάζονται επικύρωση εκτός  από τις γνωματεύσεις των γιατρών που πρέπει να είναι πρωτότυπες.</w:t>
      </w:r>
    </w:p>
    <w:p w:rsidR="003C4B56" w:rsidRDefault="003C4B56" w:rsidP="003C4B5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3.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Έγγραφα με ψηφιακή υπογραφή μπορούν να διακινηθούν μόνο ηλεκτρονικά ώστε να μπορεί να επαληθευτεί η γνησιότητα τους. </w:t>
      </w:r>
    </w:p>
    <w:p w:rsidR="003C4B56" w:rsidRPr="000A4E20" w:rsidRDefault="003C4B56" w:rsidP="003C4B56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4. Όμως δύναστε </w:t>
      </w:r>
      <w:r w:rsidRPr="000A4E20">
        <w:rPr>
          <w:rFonts w:ascii="Times New Roman" w:eastAsia="Times New Roman" w:hAnsi="Times New Roman" w:cs="Times New Roman"/>
          <w:sz w:val="24"/>
          <w:szCs w:val="24"/>
          <w:lang w:eastAsia="el-GR"/>
        </w:rPr>
        <w:t>να τα καταθέσετε αν θέλετε και να τα στείλετε και ηλεκτρονικά ενώ έγραφα με αναγνωριστικό ελέγχου μπορούν να παραδοθούν χωρίς πρόβλημα και έντυπα.</w:t>
      </w:r>
    </w:p>
    <w:p w:rsidR="003C4B56" w:rsidRPr="005E7CCE" w:rsidRDefault="003C4B56" w:rsidP="003C4B56">
      <w:pPr>
        <w:rPr>
          <w:b/>
          <w:sz w:val="28"/>
          <w:szCs w:val="28"/>
          <w:u w:val="single"/>
        </w:rPr>
      </w:pPr>
      <w:r>
        <w:lastRenderedPageBreak/>
        <w:t xml:space="preserve"> </w:t>
      </w:r>
      <w:r w:rsidR="005E7CCE" w:rsidRPr="005E7CCE">
        <w:rPr>
          <w:b/>
          <w:sz w:val="28"/>
          <w:szCs w:val="28"/>
        </w:rPr>
        <w:t>Προσοχή!!!</w:t>
      </w:r>
      <w:r w:rsidR="005E7CCE">
        <w:rPr>
          <w:b/>
          <w:sz w:val="28"/>
          <w:szCs w:val="28"/>
        </w:rPr>
        <w:t xml:space="preserve"> Η κατάθεση των απαιτούμενων δικαιολογητικών μπορεί να γίνει είτε στο Πρωτόκολλο της Διεύθυνσης είτε ηλεκτρονικά στο </w:t>
      </w:r>
      <w:r w:rsidR="005E7CCE">
        <w:rPr>
          <w:b/>
          <w:sz w:val="28"/>
          <w:szCs w:val="28"/>
          <w:lang w:val="en-US"/>
        </w:rPr>
        <w:t>mail</w:t>
      </w:r>
      <w:r w:rsidR="005E7CCE" w:rsidRPr="005E7CCE">
        <w:rPr>
          <w:b/>
          <w:sz w:val="28"/>
          <w:szCs w:val="28"/>
        </w:rPr>
        <w:t xml:space="preserve"> </w:t>
      </w:r>
      <w:r w:rsidR="005E7CCE">
        <w:rPr>
          <w:b/>
          <w:sz w:val="28"/>
          <w:szCs w:val="28"/>
        </w:rPr>
        <w:t xml:space="preserve">της ΔΔΕ Α΄ Αθήνας </w:t>
      </w:r>
      <w:r w:rsidR="005E7CCE">
        <w:rPr>
          <w:b/>
          <w:sz w:val="28"/>
          <w:szCs w:val="28"/>
          <w:lang w:val="en-US"/>
        </w:rPr>
        <w:t>mail</w:t>
      </w:r>
      <w:r w:rsidR="005E7CCE" w:rsidRPr="005E7CCE">
        <w:rPr>
          <w:b/>
          <w:sz w:val="28"/>
          <w:szCs w:val="28"/>
        </w:rPr>
        <w:t>@</w:t>
      </w:r>
      <w:proofErr w:type="spellStart"/>
      <w:r w:rsidR="005E7CCE">
        <w:rPr>
          <w:b/>
          <w:sz w:val="28"/>
          <w:szCs w:val="28"/>
          <w:lang w:val="en-US"/>
        </w:rPr>
        <w:t>dide</w:t>
      </w:r>
      <w:proofErr w:type="spellEnd"/>
      <w:r w:rsidR="005E7CCE" w:rsidRPr="005E7CCE">
        <w:rPr>
          <w:b/>
          <w:sz w:val="28"/>
          <w:szCs w:val="28"/>
        </w:rPr>
        <w:t>-</w:t>
      </w:r>
      <w:r w:rsidR="005E7CCE">
        <w:rPr>
          <w:b/>
          <w:sz w:val="28"/>
          <w:szCs w:val="28"/>
          <w:lang w:val="en-US"/>
        </w:rPr>
        <w:t>a</w:t>
      </w:r>
      <w:r w:rsidR="005E7CCE" w:rsidRPr="005E7CCE">
        <w:rPr>
          <w:b/>
          <w:sz w:val="28"/>
          <w:szCs w:val="28"/>
        </w:rPr>
        <w:t>-</w:t>
      </w:r>
      <w:proofErr w:type="spellStart"/>
      <w:r w:rsidR="005E7CCE">
        <w:rPr>
          <w:b/>
          <w:sz w:val="28"/>
          <w:szCs w:val="28"/>
          <w:lang w:val="en-US"/>
        </w:rPr>
        <w:t>ath</w:t>
      </w:r>
      <w:proofErr w:type="spellEnd"/>
      <w:r w:rsidR="005E7CCE" w:rsidRPr="005E7CCE">
        <w:rPr>
          <w:b/>
          <w:sz w:val="28"/>
          <w:szCs w:val="28"/>
        </w:rPr>
        <w:t>.</w:t>
      </w:r>
      <w:proofErr w:type="spellStart"/>
      <w:r w:rsidR="005E7CCE">
        <w:rPr>
          <w:b/>
          <w:sz w:val="28"/>
          <w:szCs w:val="28"/>
          <w:lang w:val="en-US"/>
        </w:rPr>
        <w:t>att</w:t>
      </w:r>
      <w:proofErr w:type="spellEnd"/>
      <w:r w:rsidR="005E7CCE" w:rsidRPr="005E7CCE">
        <w:rPr>
          <w:b/>
          <w:sz w:val="28"/>
          <w:szCs w:val="28"/>
        </w:rPr>
        <w:t>.</w:t>
      </w:r>
      <w:r w:rsidR="005E7CCE">
        <w:rPr>
          <w:b/>
          <w:sz w:val="28"/>
          <w:szCs w:val="28"/>
          <w:lang w:val="en-US"/>
        </w:rPr>
        <w:t>sch</w:t>
      </w:r>
      <w:r w:rsidR="005E7CCE" w:rsidRPr="005E7CCE">
        <w:rPr>
          <w:b/>
          <w:sz w:val="28"/>
          <w:szCs w:val="28"/>
        </w:rPr>
        <w:t>.</w:t>
      </w:r>
      <w:r w:rsidR="005E7CCE">
        <w:rPr>
          <w:b/>
          <w:sz w:val="28"/>
          <w:szCs w:val="28"/>
          <w:lang w:val="en-US"/>
        </w:rPr>
        <w:t>gr</w:t>
      </w:r>
      <w:r w:rsidR="005E7CCE">
        <w:rPr>
          <w:b/>
          <w:sz w:val="28"/>
          <w:szCs w:val="28"/>
        </w:rPr>
        <w:t xml:space="preserve"> </w:t>
      </w:r>
      <w:r w:rsidR="005E7CCE" w:rsidRPr="005E7CCE">
        <w:rPr>
          <w:b/>
          <w:sz w:val="28"/>
          <w:szCs w:val="28"/>
          <w:u w:val="single"/>
        </w:rPr>
        <w:t>από την ημέρα δημοσίευσης των ονομάτων σε ΦΕΚ μέχρι 19 Αυγούστου 2022.</w:t>
      </w:r>
    </w:p>
    <w:p w:rsidR="00E47634" w:rsidRPr="000E2E53" w:rsidRDefault="000E2E53">
      <w:pPr>
        <w:rPr>
          <w:i/>
          <w:u w:val="single"/>
        </w:rPr>
      </w:pPr>
      <w:r w:rsidRPr="000E2E53">
        <w:rPr>
          <w:i/>
          <w:u w:val="single"/>
        </w:rPr>
        <w:t xml:space="preserve">Τα παραπεμπτικά για τους ιατρούς μπορείτε να τα βρείτε στο </w:t>
      </w:r>
      <w:r w:rsidRPr="000E2E53">
        <w:rPr>
          <w:i/>
          <w:u w:val="single"/>
          <w:lang w:val="en-US"/>
        </w:rPr>
        <w:t>site</w:t>
      </w:r>
      <w:r w:rsidRPr="000E2E53">
        <w:rPr>
          <w:i/>
          <w:u w:val="single"/>
        </w:rPr>
        <w:t xml:space="preserve"> της Διεύθυνσης είτε να τα πάρετε από το Πρωτόκολλο.</w:t>
      </w:r>
    </w:p>
    <w:sectPr w:rsidR="00E47634" w:rsidRPr="000E2E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56"/>
    <w:rsid w:val="000E2E53"/>
    <w:rsid w:val="003C4B56"/>
    <w:rsid w:val="005E7CCE"/>
    <w:rsid w:val="00E47634"/>
    <w:rsid w:val="00E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5017"/>
  <w15:chartTrackingRefBased/>
  <w15:docId w15:val="{1F37E806-23CB-475E-A643-4624F01F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B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favita.gr/ekpaideysi/387328_diorismos-ekpaideytikon-2022-egheiridio-aitisis-sto-opsyd-bima-bima" TargetMode="External"/><Relationship Id="rId4" Type="http://schemas.openxmlformats.org/officeDocument/2006/relationships/hyperlink" Target="https://www.alfavita.gr/ekpaideysi/387323_diorismoi-ekpaideytikon-aitiseis-ekpaideytikon-gia-diorismo-apo-simera-deytera-2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2022-08-04T08:24:00Z</dcterms:created>
  <dcterms:modified xsi:type="dcterms:W3CDTF">2022-08-04T08:24:00Z</dcterms:modified>
</cp:coreProperties>
</file>