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127C00" w14:textId="7452A9D9" w:rsidR="00CB515A" w:rsidRDefault="00CB515A" w:rsidP="00CB515A">
      <w:pPr>
        <w:rPr>
          <w:b/>
          <w:bCs/>
          <w:u w:val="single"/>
        </w:rPr>
      </w:pPr>
      <w:r w:rsidRPr="00CB515A">
        <w:rPr>
          <w:rFonts w:ascii="Arial Greek" w:hAnsi="Arial Greek" w:cs="Arial Greek"/>
          <w:b/>
          <w:bCs/>
          <w:color w:val="000000"/>
          <w:sz w:val="20"/>
          <w:szCs w:val="20"/>
          <w:u w:val="single"/>
        </w:rPr>
        <w:t xml:space="preserve"> </w:t>
      </w:r>
    </w:p>
    <w:p w14:paraId="34C719D7" w14:textId="3CA79D80" w:rsidR="00CB515A" w:rsidRDefault="00CB515A" w:rsidP="00CB515A">
      <w:r w:rsidRPr="00CB515A">
        <w:t xml:space="preserve"> </w:t>
      </w:r>
      <w:r w:rsidRPr="00CB515A">
        <w:rPr>
          <w:b/>
          <w:bCs/>
        </w:rPr>
        <w:t xml:space="preserve"> </w:t>
      </w:r>
    </w:p>
    <w:tbl>
      <w:tblPr>
        <w:tblW w:w="11133" w:type="dxa"/>
        <w:tblInd w:w="-1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53"/>
        <w:gridCol w:w="265"/>
        <w:gridCol w:w="6015"/>
      </w:tblGrid>
      <w:tr w:rsidR="00CB515A" w14:paraId="55EC12A5" w14:textId="77777777" w:rsidTr="006E7929">
        <w:trPr>
          <w:trHeight w:val="600"/>
        </w:trPr>
        <w:tc>
          <w:tcPr>
            <w:tcW w:w="11133" w:type="dxa"/>
            <w:gridSpan w:val="3"/>
          </w:tcPr>
          <w:p w14:paraId="4F3240C8" w14:textId="55826C23" w:rsidR="00CB515A" w:rsidRPr="00CB515A" w:rsidRDefault="00CB515A" w:rsidP="00CB515A">
            <w:pPr>
              <w:jc w:val="center"/>
              <w:rPr>
                <w:b/>
                <w:bCs/>
                <w:sz w:val="36"/>
                <w:szCs w:val="36"/>
              </w:rPr>
            </w:pPr>
            <w:r>
              <w:br w:type="page"/>
            </w:r>
            <w:r w:rsidRPr="00CB515A">
              <w:rPr>
                <w:b/>
                <w:bCs/>
                <w:sz w:val="36"/>
                <w:szCs w:val="36"/>
              </w:rPr>
              <w:t>ΑΙΤΗΣΗ</w:t>
            </w:r>
          </w:p>
        </w:tc>
      </w:tr>
      <w:tr w:rsidR="00CB515A" w14:paraId="5A884E44" w14:textId="6D3CD4EE" w:rsidTr="006E7929">
        <w:trPr>
          <w:trHeight w:val="11150"/>
        </w:trPr>
        <w:tc>
          <w:tcPr>
            <w:tcW w:w="4853" w:type="dxa"/>
          </w:tcPr>
          <w:p w14:paraId="742CB43E" w14:textId="77777777" w:rsidR="00CB515A" w:rsidRDefault="00CB515A" w:rsidP="00CB515A"/>
          <w:p w14:paraId="42835AA2" w14:textId="720BA428" w:rsidR="00CB515A" w:rsidRDefault="00CB515A" w:rsidP="00CB515A">
            <w:r>
              <w:t xml:space="preserve">ΕΠΩΝΥΜΟ: </w:t>
            </w:r>
          </w:p>
          <w:p w14:paraId="4438D8C3" w14:textId="43A599A1" w:rsidR="00CB515A" w:rsidRDefault="00CB515A" w:rsidP="00CB515A">
            <w:r>
              <w:t xml:space="preserve">ΟΝΟΜΑ    : </w:t>
            </w:r>
          </w:p>
          <w:p w14:paraId="655527FD" w14:textId="77BE7C4B" w:rsidR="00CB515A" w:rsidRDefault="00CB515A" w:rsidP="00CB515A">
            <w:r>
              <w:t>ΠΑΤΡΩΝΥΜΟ:</w:t>
            </w:r>
          </w:p>
          <w:p w14:paraId="0EEC017C" w14:textId="61B335D1" w:rsidR="00CB515A" w:rsidRDefault="00CB515A" w:rsidP="00CB515A">
            <w:r>
              <w:t>ΚΛΑΔΟΣ :ΠΕ</w:t>
            </w:r>
          </w:p>
          <w:p w14:paraId="0F01AD18" w14:textId="33247469" w:rsidR="00CB515A" w:rsidRDefault="00CB515A" w:rsidP="00CB515A">
            <w:r>
              <w:t>ΣΧΟΛ,ΟΡΓΑΝΙΚΗΣ:</w:t>
            </w:r>
          </w:p>
          <w:p w14:paraId="7415380A" w14:textId="18929FB0" w:rsidR="00CB515A" w:rsidRDefault="00CB515A" w:rsidP="00CB515A">
            <w:r>
              <w:t>ΣΧΟΛ.ΠΟΥ ΥΠΗΡΕΤΕΙ:</w:t>
            </w:r>
          </w:p>
          <w:p w14:paraId="2B7A5371" w14:textId="182C6B59" w:rsidR="00CB515A" w:rsidRDefault="00CB515A" w:rsidP="00CB515A">
            <w:proofErr w:type="spellStart"/>
            <w:r>
              <w:t>Τηλ</w:t>
            </w:r>
            <w:proofErr w:type="spellEnd"/>
            <w:r>
              <w:t>. :</w:t>
            </w:r>
          </w:p>
          <w:p w14:paraId="5EE90EB9" w14:textId="7FEB3EFC" w:rsidR="00CB515A" w:rsidRDefault="00CB515A" w:rsidP="00CB515A">
            <w:r>
              <w:t xml:space="preserve"> </w:t>
            </w:r>
          </w:p>
          <w:p w14:paraId="08347D67" w14:textId="5765651E" w:rsidR="00CB515A" w:rsidRDefault="00CB515A" w:rsidP="00CB515A">
            <w:r>
              <w:t>ΘΕΜΑ: Χορήγηση άδειας άσκησης   ιδιωτικού έργου με αμοιβή</w:t>
            </w:r>
          </w:p>
          <w:p w14:paraId="146DFCCF" w14:textId="5B14CDEA" w:rsidR="00CB515A" w:rsidRDefault="00CB515A" w:rsidP="00CB515A">
            <w:r>
              <w:t>ΑΘΗΝΑ.....-.....-20.....</w:t>
            </w:r>
          </w:p>
        </w:tc>
        <w:tc>
          <w:tcPr>
            <w:tcW w:w="265" w:type="dxa"/>
            <w:tcBorders>
              <w:top w:val="nil"/>
              <w:bottom w:val="nil"/>
            </w:tcBorders>
            <w:shd w:val="clear" w:color="auto" w:fill="auto"/>
          </w:tcPr>
          <w:p w14:paraId="46CE23B6" w14:textId="77777777" w:rsidR="00CB515A" w:rsidRDefault="00CB515A" w:rsidP="00CB515A"/>
        </w:tc>
        <w:tc>
          <w:tcPr>
            <w:tcW w:w="6013" w:type="dxa"/>
            <w:shd w:val="clear" w:color="auto" w:fill="auto"/>
          </w:tcPr>
          <w:p w14:paraId="2533318C" w14:textId="7A29DAD7" w:rsidR="00CB515A" w:rsidRDefault="00CB515A" w:rsidP="00CB515A">
            <w:pPr>
              <w:jc w:val="center"/>
              <w:rPr>
                <w:b/>
                <w:bCs/>
              </w:rPr>
            </w:pPr>
            <w:r>
              <w:rPr>
                <w:b/>
                <w:bCs/>
              </w:rPr>
              <w:t>ΠΡΟΣ</w:t>
            </w:r>
          </w:p>
          <w:p w14:paraId="705F608D" w14:textId="077B6DE2" w:rsidR="00CB515A" w:rsidRPr="00CB515A" w:rsidRDefault="00CB515A" w:rsidP="00CB515A">
            <w:pPr>
              <w:jc w:val="center"/>
            </w:pPr>
            <w:r w:rsidRPr="00CB515A">
              <w:rPr>
                <w:b/>
                <w:bCs/>
              </w:rPr>
              <w:t>ΤΟ ΠΥΣΔΕ ΔΙΑ ΤΗΣ Δ.Δ.Ε.Α΄ΑΘΗΝΑΣ</w:t>
            </w:r>
          </w:p>
          <w:p w14:paraId="1607F537" w14:textId="77777777" w:rsidR="00CB515A" w:rsidRPr="00CB515A" w:rsidRDefault="00CB515A" w:rsidP="00CB515A">
            <w:pPr>
              <w:rPr>
                <w:b/>
                <w:bCs/>
              </w:rPr>
            </w:pPr>
            <w:r w:rsidRPr="00CB515A">
              <w:rPr>
                <w:b/>
                <w:bCs/>
              </w:rPr>
              <w:t xml:space="preserve">        Παρακαλώ να μου χορηγήσετε άδεια άσκησης ιδιωτικού έργου με αμοιβή προκειμένου σύμφωνα με το άρθ.31 του Ν.3528/09-02-2007 (ΦΕΚ26 Α΄) να απασχοληθώ με καθήκοντα ............................................................... </w:t>
            </w:r>
          </w:p>
          <w:p w14:paraId="05A8B848" w14:textId="38785E61" w:rsidR="00CB515A" w:rsidRPr="00CB515A" w:rsidRDefault="00CB515A" w:rsidP="00CB515A">
            <w:pPr>
              <w:rPr>
                <w:b/>
                <w:bCs/>
              </w:rPr>
            </w:pPr>
            <w:r w:rsidRPr="00CB515A">
              <w:rPr>
                <w:b/>
                <w:bCs/>
              </w:rPr>
              <w:t xml:space="preserve">............................................................... </w:t>
            </w:r>
          </w:p>
          <w:p w14:paraId="2FCAB92B" w14:textId="7DB06255" w:rsidR="00CB515A" w:rsidRPr="00CB515A" w:rsidRDefault="00CB515A" w:rsidP="00CB515A">
            <w:pPr>
              <w:rPr>
                <w:b/>
                <w:bCs/>
              </w:rPr>
            </w:pPr>
            <w:r w:rsidRPr="00CB515A">
              <w:rPr>
                <w:b/>
                <w:bCs/>
              </w:rPr>
              <w:t>...............................................................</w:t>
            </w:r>
          </w:p>
          <w:p w14:paraId="0F2E62B8" w14:textId="77777777" w:rsidR="00CB515A" w:rsidRPr="00CB515A" w:rsidRDefault="00CB515A" w:rsidP="00CB515A">
            <w:pPr>
              <w:rPr>
                <w:b/>
                <w:bCs/>
              </w:rPr>
            </w:pPr>
            <w:r w:rsidRPr="00CB515A">
              <w:rPr>
                <w:b/>
                <w:bCs/>
              </w:rPr>
              <w:t>Συνημμένα σας υποβάλλω :</w:t>
            </w:r>
          </w:p>
          <w:p w14:paraId="018DD3E3" w14:textId="2EDEBC30" w:rsidR="00CB515A" w:rsidRDefault="00CB515A" w:rsidP="00CF6D9B">
            <w:pPr>
              <w:pStyle w:val="a3"/>
              <w:numPr>
                <w:ilvl w:val="0"/>
                <w:numId w:val="1"/>
              </w:numPr>
              <w:rPr>
                <w:b/>
                <w:bCs/>
              </w:rPr>
            </w:pPr>
            <w:r w:rsidRPr="00CF6D9B">
              <w:rPr>
                <w:b/>
                <w:bCs/>
              </w:rPr>
              <w:t xml:space="preserve">Βεβαίωση </w:t>
            </w:r>
            <w:r w:rsidR="00CF6D9B" w:rsidRPr="00CF6D9B">
              <w:rPr>
                <w:b/>
                <w:bCs/>
              </w:rPr>
              <w:t>του Δ/</w:t>
            </w:r>
            <w:proofErr w:type="spellStart"/>
            <w:r w:rsidR="00CF6D9B" w:rsidRPr="00CF6D9B">
              <w:rPr>
                <w:b/>
                <w:bCs/>
              </w:rPr>
              <w:t>ντή</w:t>
            </w:r>
            <w:proofErr w:type="spellEnd"/>
            <w:r w:rsidR="00CF6D9B" w:rsidRPr="00CF6D9B">
              <w:rPr>
                <w:b/>
                <w:bCs/>
              </w:rPr>
              <w:t xml:space="preserve"> </w:t>
            </w:r>
            <w:r w:rsidRPr="00CF6D9B">
              <w:rPr>
                <w:b/>
                <w:bCs/>
              </w:rPr>
              <w:t xml:space="preserve">του σχολείου </w:t>
            </w:r>
            <w:r w:rsidR="00CF6D9B">
              <w:rPr>
                <w:b/>
                <w:bCs/>
              </w:rPr>
              <w:t>ό</w:t>
            </w:r>
            <w:r w:rsidRPr="00CF6D9B">
              <w:rPr>
                <w:b/>
                <w:bCs/>
              </w:rPr>
              <w:t xml:space="preserve">που υπηρετώ </w:t>
            </w:r>
            <w:r w:rsidR="00CF6D9B">
              <w:rPr>
                <w:b/>
                <w:bCs/>
              </w:rPr>
              <w:t xml:space="preserve">στην οποία αναφέρεται </w:t>
            </w:r>
            <w:r w:rsidRPr="00CF6D9B">
              <w:rPr>
                <w:b/>
                <w:bCs/>
              </w:rPr>
              <w:t xml:space="preserve"> ότι δεν παρακωλύεται </w:t>
            </w:r>
            <w:r w:rsidR="004674AE" w:rsidRPr="00CF6D9B">
              <w:rPr>
                <w:b/>
                <w:bCs/>
              </w:rPr>
              <w:t>η εν γένει ομαλή λειτουργία του σχολείου</w:t>
            </w:r>
            <w:r w:rsidR="00CF6D9B" w:rsidRPr="00CF6D9B">
              <w:rPr>
                <w:b/>
                <w:bCs/>
              </w:rPr>
              <w:t>.</w:t>
            </w:r>
          </w:p>
          <w:p w14:paraId="31E63A6E" w14:textId="77777777" w:rsidR="00CD1EF7" w:rsidRPr="00CF6D9B" w:rsidRDefault="00CD1EF7" w:rsidP="00CD1EF7">
            <w:pPr>
              <w:pStyle w:val="a3"/>
              <w:rPr>
                <w:b/>
                <w:bCs/>
              </w:rPr>
            </w:pPr>
          </w:p>
          <w:p w14:paraId="3175C32E" w14:textId="77777777" w:rsidR="00E00131" w:rsidRDefault="00CF6D9B" w:rsidP="0052202B">
            <w:pPr>
              <w:pStyle w:val="a3"/>
              <w:numPr>
                <w:ilvl w:val="0"/>
                <w:numId w:val="1"/>
              </w:numPr>
              <w:rPr>
                <w:b/>
                <w:bCs/>
              </w:rPr>
            </w:pPr>
            <w:r>
              <w:rPr>
                <w:b/>
                <w:bCs/>
              </w:rPr>
              <w:t>Υπεύθυνη δήλωση ότι</w:t>
            </w:r>
            <w:r w:rsidR="0052202B">
              <w:rPr>
                <w:b/>
                <w:bCs/>
              </w:rPr>
              <w:t>:</w:t>
            </w:r>
          </w:p>
          <w:p w14:paraId="112E1D79" w14:textId="4A16CF4C" w:rsidR="00E00131" w:rsidRDefault="00E00131" w:rsidP="00E00131">
            <w:pPr>
              <w:ind w:left="362"/>
              <w:rPr>
                <w:b/>
                <w:bCs/>
              </w:rPr>
            </w:pPr>
            <w:r>
              <w:rPr>
                <w:b/>
                <w:bCs/>
              </w:rPr>
              <w:t xml:space="preserve">α) </w:t>
            </w:r>
            <w:r w:rsidR="00CF6D9B" w:rsidRPr="00E00131">
              <w:rPr>
                <w:b/>
                <w:bCs/>
              </w:rPr>
              <w:t>δεν θα αρνηθώ υπερωριακή απασχόληση όταν μου ζητηθεί</w:t>
            </w:r>
            <w:r w:rsidR="0052202B" w:rsidRPr="00E00131">
              <w:rPr>
                <w:b/>
                <w:bCs/>
              </w:rPr>
              <w:t xml:space="preserve">   </w:t>
            </w:r>
            <w:r>
              <w:rPr>
                <w:b/>
                <w:bCs/>
              </w:rPr>
              <w:t xml:space="preserve">  </w:t>
            </w:r>
          </w:p>
          <w:p w14:paraId="2EFD2A89" w14:textId="681B7085" w:rsidR="00E00131" w:rsidRDefault="00E00131" w:rsidP="00E00131">
            <w:pPr>
              <w:ind w:left="362"/>
              <w:rPr>
                <w:b/>
                <w:bCs/>
              </w:rPr>
            </w:pPr>
            <w:r>
              <w:rPr>
                <w:b/>
                <w:bCs/>
              </w:rPr>
              <w:t xml:space="preserve">β) </w:t>
            </w:r>
            <w:r w:rsidR="0052202B" w:rsidRPr="00E00131">
              <w:rPr>
                <w:b/>
                <w:bCs/>
              </w:rPr>
              <w:t xml:space="preserve">στο ιδιωτικό μου έργο δεν εμπλέκονται μαθητές  </w:t>
            </w:r>
          </w:p>
          <w:p w14:paraId="5F68A509" w14:textId="53748B28" w:rsidR="0052202B" w:rsidRPr="00E00131" w:rsidRDefault="00E00131" w:rsidP="00E00131">
            <w:pPr>
              <w:ind w:left="362"/>
              <w:rPr>
                <w:b/>
                <w:bCs/>
              </w:rPr>
            </w:pPr>
            <w:r>
              <w:rPr>
                <w:b/>
                <w:bCs/>
              </w:rPr>
              <w:t>γ) θ</w:t>
            </w:r>
            <w:r w:rsidR="0052202B" w:rsidRPr="00E00131">
              <w:rPr>
                <w:b/>
                <w:bCs/>
              </w:rPr>
              <w:t>α</w:t>
            </w:r>
            <w:r>
              <w:rPr>
                <w:b/>
                <w:bCs/>
              </w:rPr>
              <w:t xml:space="preserve"> </w:t>
            </w:r>
            <w:r w:rsidR="0052202B" w:rsidRPr="00E00131">
              <w:rPr>
                <w:b/>
                <w:bCs/>
              </w:rPr>
              <w:t xml:space="preserve">προσκομίσω αποδεικτικά αμοιβής </w:t>
            </w:r>
            <w:r>
              <w:rPr>
                <w:b/>
                <w:bCs/>
              </w:rPr>
              <w:t xml:space="preserve">(ακαθάριστα και καθαρά) </w:t>
            </w:r>
            <w:r w:rsidR="0052202B" w:rsidRPr="00E00131">
              <w:rPr>
                <w:b/>
                <w:bCs/>
              </w:rPr>
              <w:t>από την πρόσθετη εργασία μου</w:t>
            </w:r>
            <w:r>
              <w:rPr>
                <w:b/>
                <w:bCs/>
              </w:rPr>
              <w:t xml:space="preserve"> </w:t>
            </w:r>
          </w:p>
          <w:p w14:paraId="7C84997D" w14:textId="77777777" w:rsidR="0052202B" w:rsidRPr="0052202B" w:rsidRDefault="0052202B" w:rsidP="0052202B">
            <w:pPr>
              <w:pStyle w:val="a3"/>
              <w:rPr>
                <w:b/>
                <w:bCs/>
              </w:rPr>
            </w:pPr>
          </w:p>
          <w:p w14:paraId="1F7BCD6E" w14:textId="3257C59C" w:rsidR="00CB515A" w:rsidRDefault="00CB515A" w:rsidP="00CB515A">
            <w:pPr>
              <w:pStyle w:val="a3"/>
              <w:numPr>
                <w:ilvl w:val="0"/>
                <w:numId w:val="1"/>
              </w:numPr>
              <w:rPr>
                <w:b/>
                <w:bCs/>
              </w:rPr>
            </w:pPr>
            <w:r w:rsidRPr="0052202B">
              <w:rPr>
                <w:b/>
                <w:bCs/>
              </w:rPr>
              <w:t>Βεβαίωση του</w:t>
            </w:r>
            <w:r w:rsidR="00CF6D9B" w:rsidRPr="0052202B">
              <w:rPr>
                <w:b/>
                <w:bCs/>
              </w:rPr>
              <w:t xml:space="preserve"> φορέα</w:t>
            </w:r>
            <w:r w:rsidRPr="0052202B">
              <w:rPr>
                <w:b/>
                <w:bCs/>
              </w:rPr>
              <w:t xml:space="preserve">  </w:t>
            </w:r>
            <w:r w:rsidR="0052202B" w:rsidRPr="0052202B">
              <w:rPr>
                <w:b/>
                <w:bCs/>
              </w:rPr>
              <w:t>ό</w:t>
            </w:r>
            <w:r w:rsidRPr="0052202B">
              <w:rPr>
                <w:b/>
                <w:bCs/>
              </w:rPr>
              <w:t>που πρόκειται να απασχοληθώ</w:t>
            </w:r>
            <w:r w:rsidR="00CD1EF7" w:rsidRPr="0052202B">
              <w:rPr>
                <w:b/>
                <w:bCs/>
              </w:rPr>
              <w:t xml:space="preserve"> </w:t>
            </w:r>
            <w:r w:rsidR="00CD1EF7" w:rsidRPr="0052202B">
              <w:rPr>
                <w:b/>
                <w:bCs/>
                <w:i/>
                <w:u w:val="single"/>
              </w:rPr>
              <w:t>ή</w:t>
            </w:r>
            <w:r w:rsidR="00CD1EF7" w:rsidRPr="0052202B">
              <w:rPr>
                <w:b/>
                <w:bCs/>
              </w:rPr>
              <w:t xml:space="preserve"> α</w:t>
            </w:r>
            <w:r w:rsidRPr="0052202B">
              <w:rPr>
                <w:b/>
                <w:bCs/>
              </w:rPr>
              <w:t>ντίγραφο της υπό σύναψη σύμβασης του έργου</w:t>
            </w:r>
            <w:r w:rsidR="00CD1EF7" w:rsidRPr="0052202B">
              <w:rPr>
                <w:b/>
                <w:bCs/>
              </w:rPr>
              <w:t xml:space="preserve"> όπου αναφέρεται  αναλυτικά το πρόγραμμα παροχής έργου ανά ημέρα και ώρα</w:t>
            </w:r>
            <w:r w:rsidR="0052202B" w:rsidRPr="0052202B">
              <w:rPr>
                <w:b/>
                <w:bCs/>
              </w:rPr>
              <w:t>.</w:t>
            </w:r>
          </w:p>
          <w:p w14:paraId="51C1AA2B" w14:textId="78B098E7" w:rsidR="00CB515A" w:rsidRDefault="00CB515A" w:rsidP="00CB515A">
            <w:r w:rsidRPr="00CB515A">
              <w:rPr>
                <w:b/>
                <w:bCs/>
              </w:rPr>
              <w:t xml:space="preserve">            </w:t>
            </w:r>
            <w:r w:rsidR="006E7929">
              <w:rPr>
                <w:b/>
                <w:bCs/>
              </w:rPr>
              <w:t xml:space="preserve">                                              </w:t>
            </w:r>
            <w:r w:rsidRPr="00CB515A">
              <w:rPr>
                <w:b/>
                <w:bCs/>
              </w:rPr>
              <w:t xml:space="preserve">  Ο/Η  ΑΙΤΩΝ / ΟΥΣΑ</w:t>
            </w:r>
          </w:p>
        </w:tc>
      </w:tr>
    </w:tbl>
    <w:p w14:paraId="789C1BF0" w14:textId="3003708B" w:rsidR="006F108B" w:rsidRDefault="006F108B" w:rsidP="00CB515A"/>
    <w:p w14:paraId="0F01568C" w14:textId="4161E85D" w:rsidR="00861481" w:rsidRDefault="00861481" w:rsidP="00CB515A"/>
    <w:tbl>
      <w:tblPr>
        <w:tblStyle w:val="a4"/>
        <w:tblW w:w="0" w:type="auto"/>
        <w:tblLook w:val="04A0" w:firstRow="1" w:lastRow="0" w:firstColumn="1" w:lastColumn="0" w:noHBand="0" w:noVBand="1"/>
      </w:tblPr>
      <w:tblGrid>
        <w:gridCol w:w="8296"/>
      </w:tblGrid>
      <w:tr w:rsidR="00861481" w14:paraId="4DD0445A" w14:textId="77777777" w:rsidTr="00861481">
        <w:tc>
          <w:tcPr>
            <w:tcW w:w="8296" w:type="dxa"/>
          </w:tcPr>
          <w:p w14:paraId="4AE97F5A" w14:textId="50F8D52A" w:rsidR="00104E9D" w:rsidRDefault="00104E9D" w:rsidP="00861481">
            <w:pPr>
              <w:rPr>
                <w:rFonts w:ascii="Arial" w:hAnsi="Arial"/>
              </w:rPr>
            </w:pPr>
            <w:r w:rsidRPr="006E71B6">
              <w:rPr>
                <w:rFonts w:ascii="Arial" w:hAnsi="Arial"/>
              </w:rPr>
              <w:lastRenderedPageBreak/>
              <w:t>Σύμφωνα με τις διατάξεις του άρθρου 127 του ν.4957/2022 «Παροχή διδακτικού και ερευνητικού έργου από δημόσιους υπαλλήλους»:</w:t>
            </w:r>
            <w:bookmarkStart w:id="0" w:name="_GoBack"/>
            <w:bookmarkEnd w:id="0"/>
          </w:p>
          <w:p w14:paraId="49DB0E95" w14:textId="6B5C31A5" w:rsidR="00861481" w:rsidRDefault="00861481" w:rsidP="00861481">
            <w:pPr>
              <w:rPr>
                <w:rFonts w:ascii="Arial" w:hAnsi="Arial"/>
              </w:rPr>
            </w:pPr>
            <w:r w:rsidRPr="006E71B6">
              <w:rPr>
                <w:rFonts w:ascii="Arial" w:hAnsi="Arial"/>
              </w:rPr>
              <w:t xml:space="preserve">«9. Στο πλαίσιο του Εθνικού Στρατηγικού Πλαισίου Αναφοράς (Ε.Σ.Π.Α.), η παροχή υπηρεσιών από εκπαιδευτικούς και δημοσίους υπαλλήλους προς όλους ανεξαιρέτως τους φορείς υλοποίησης συγχρηματοδοτούμενων πράξεων γίνεται κατά τους όρους του άρθρου 31 του Υπαλληλικού Κώδικα (ν. 3528/2007, Α’ 26), ως ιδιωτικό έργο. … Για τα μέλη του Μητρώου κύριου διδακτικού προσωπικού του Εθνικού Κέντρου Δημόσιας Διοίκησης και Αυτοδιοίκησης (Ε.Κ.Δ.Δ.Α.) που παρέχουν υπηρεσίες υλοποίησης των Πράξεων του Επιχειρησιακού Προγράμματος «Μεταρρύθμιση Δημόσιου Τομέα 2014-2020», δεν απαιτείται η διαδικασία χορήγησης άδειας άσκησης ιδιωτικού έργου, σύμφωνα με τις διατάξεις του άρθρου 31 του Υπαλληλικού Κώδικα. Αντίθετα, για τα μέλη του προηγούμενου εδαφίου ισχύουν οι ειδικές διατάξεις του άρθρου 11 του </w:t>
            </w:r>
            <w:proofErr w:type="spellStart"/>
            <w:r w:rsidRPr="006E71B6">
              <w:rPr>
                <w:rFonts w:ascii="Arial" w:hAnsi="Arial"/>
              </w:rPr>
              <w:t>π.δ.</w:t>
            </w:r>
            <w:proofErr w:type="spellEnd"/>
            <w:r w:rsidRPr="006E71B6">
              <w:rPr>
                <w:rFonts w:ascii="Arial" w:hAnsi="Arial"/>
              </w:rPr>
              <w:t xml:space="preserve"> 57/2007 (Α’ 59), όπως αυτό </w:t>
            </w:r>
            <w:proofErr w:type="spellStart"/>
            <w:r w:rsidRPr="006E71B6">
              <w:rPr>
                <w:rFonts w:ascii="Arial" w:hAnsi="Arial"/>
              </w:rPr>
              <w:t>τροποποιηθέν</w:t>
            </w:r>
            <w:proofErr w:type="spellEnd"/>
            <w:r w:rsidRPr="006E71B6">
              <w:rPr>
                <w:rFonts w:ascii="Arial" w:hAnsi="Arial"/>
              </w:rPr>
              <w:t xml:space="preserve"> ισχύει. Τα παραπάνω εδάφια ισχύουν αναδρομικά από την έναρξη εφαρμογής του ν.4075/2012 (Α’ 89). …».</w:t>
            </w:r>
          </w:p>
          <w:p w14:paraId="73CB3474" w14:textId="77777777" w:rsidR="00861481" w:rsidRDefault="00861481" w:rsidP="00861481">
            <w:pPr>
              <w:rPr>
                <w:rFonts w:ascii="Arial" w:hAnsi="Arial"/>
                <w:b/>
                <w:bCs/>
              </w:rPr>
            </w:pPr>
          </w:p>
          <w:p w14:paraId="41CF6E89" w14:textId="77777777" w:rsidR="00861481" w:rsidRDefault="00861481" w:rsidP="00CB515A"/>
        </w:tc>
      </w:tr>
    </w:tbl>
    <w:p w14:paraId="641C17C4" w14:textId="77777777" w:rsidR="00861481" w:rsidRDefault="00861481" w:rsidP="00CB515A"/>
    <w:sectPr w:rsidR="0086148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Greek">
    <w:panose1 w:val="020B0604020202020204"/>
    <w:charset w:val="A1"/>
    <w:family w:val="swiss"/>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511329"/>
    <w:multiLevelType w:val="hybridMultilevel"/>
    <w:tmpl w:val="91BEB134"/>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15A"/>
    <w:rsid w:val="00104E9D"/>
    <w:rsid w:val="004674AE"/>
    <w:rsid w:val="004D0766"/>
    <w:rsid w:val="0052202B"/>
    <w:rsid w:val="0062716E"/>
    <w:rsid w:val="006E7929"/>
    <w:rsid w:val="006F108B"/>
    <w:rsid w:val="00861481"/>
    <w:rsid w:val="00CB515A"/>
    <w:rsid w:val="00CD1EF7"/>
    <w:rsid w:val="00CF6D9B"/>
    <w:rsid w:val="00E00131"/>
    <w:rsid w:val="00F623C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11A7A"/>
  <w15:chartTrackingRefBased/>
  <w15:docId w15:val="{B24D805F-BBD7-48CD-842A-49EE7E105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F6D9B"/>
    <w:pPr>
      <w:ind w:left="720"/>
      <w:contextualSpacing/>
    </w:pPr>
  </w:style>
  <w:style w:type="table" w:styleId="a4">
    <w:name w:val="Table Grid"/>
    <w:basedOn w:val="a1"/>
    <w:uiPriority w:val="59"/>
    <w:rsid w:val="008614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2</Pages>
  <Words>354</Words>
  <Characters>1917</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θανάσης Νικολόπουλος</dc:creator>
  <cp:keywords/>
  <dc:description/>
  <cp:lastModifiedBy>user</cp:lastModifiedBy>
  <cp:revision>7</cp:revision>
  <cp:lastPrinted>2022-10-13T10:32:00Z</cp:lastPrinted>
  <dcterms:created xsi:type="dcterms:W3CDTF">2022-10-12T05:25:00Z</dcterms:created>
  <dcterms:modified xsi:type="dcterms:W3CDTF">2022-10-13T10:32:00Z</dcterms:modified>
</cp:coreProperties>
</file>